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05" w:rsidRDefault="00F36238" w:rsidP="004A08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2023 Fall Trip </w:t>
      </w:r>
      <w:proofErr w:type="gramStart"/>
      <w:r>
        <w:rPr>
          <w:b/>
          <w:sz w:val="32"/>
          <w:szCs w:val="32"/>
        </w:rPr>
        <w:t>T</w:t>
      </w:r>
      <w:r w:rsidR="004A082F" w:rsidRPr="004A082F">
        <w:rPr>
          <w:b/>
          <w:sz w:val="32"/>
          <w:szCs w:val="32"/>
        </w:rPr>
        <w:t>o</w:t>
      </w:r>
      <w:proofErr w:type="gramEnd"/>
      <w:r w:rsidR="004A082F" w:rsidRPr="004A082F">
        <w:rPr>
          <w:b/>
          <w:sz w:val="32"/>
          <w:szCs w:val="32"/>
        </w:rPr>
        <w:t xml:space="preserve"> New England</w:t>
      </w:r>
    </w:p>
    <w:p w:rsidR="008A00CC" w:rsidRDefault="004A082F" w:rsidP="008A00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Kevin L. </w:t>
      </w:r>
      <w:proofErr w:type="spellStart"/>
      <w:r>
        <w:rPr>
          <w:b/>
          <w:sz w:val="24"/>
          <w:szCs w:val="24"/>
        </w:rPr>
        <w:t>Trevillyan</w:t>
      </w:r>
      <w:proofErr w:type="spellEnd"/>
      <w:r>
        <w:rPr>
          <w:b/>
          <w:sz w:val="24"/>
          <w:szCs w:val="24"/>
        </w:rPr>
        <w:t xml:space="preserve">, </w:t>
      </w:r>
      <w:r w:rsidR="00C16A5D">
        <w:rPr>
          <w:b/>
          <w:sz w:val="24"/>
          <w:szCs w:val="24"/>
        </w:rPr>
        <w:t>Potentate</w:t>
      </w:r>
    </w:p>
    <w:p w:rsidR="004A082F" w:rsidRPr="008A00CC" w:rsidRDefault="004A082F" w:rsidP="004A082F">
      <w:pPr>
        <w:jc w:val="center"/>
        <w:rPr>
          <w:b/>
          <w:sz w:val="24"/>
          <w:szCs w:val="24"/>
        </w:rPr>
      </w:pPr>
    </w:p>
    <w:p w:rsidR="008D5276" w:rsidRDefault="008A00CC" w:rsidP="004A082F">
      <w:pPr>
        <w:rPr>
          <w:sz w:val="24"/>
          <w:szCs w:val="24"/>
        </w:rPr>
      </w:pPr>
      <w:r>
        <w:rPr>
          <w:sz w:val="24"/>
          <w:szCs w:val="24"/>
        </w:rPr>
        <w:t xml:space="preserve">I hope that you will be joining us </w:t>
      </w:r>
      <w:r w:rsidR="004A082F">
        <w:rPr>
          <w:sz w:val="24"/>
          <w:szCs w:val="24"/>
        </w:rPr>
        <w:t>on a trip to see the wonderful fall colors in New England September 24</w:t>
      </w:r>
      <w:r w:rsidR="004A082F" w:rsidRPr="004A082F">
        <w:rPr>
          <w:sz w:val="24"/>
          <w:szCs w:val="24"/>
          <w:vertAlign w:val="superscript"/>
        </w:rPr>
        <w:t>th</w:t>
      </w:r>
      <w:r w:rsidR="004A082F">
        <w:rPr>
          <w:sz w:val="24"/>
          <w:szCs w:val="24"/>
        </w:rPr>
        <w:t xml:space="preserve"> to October 2</w:t>
      </w:r>
      <w:r w:rsidR="004A082F" w:rsidRPr="004A082F">
        <w:rPr>
          <w:sz w:val="24"/>
          <w:szCs w:val="24"/>
          <w:vertAlign w:val="superscript"/>
        </w:rPr>
        <w:t>nd</w:t>
      </w:r>
      <w:r w:rsidR="004A082F">
        <w:rPr>
          <w:sz w:val="24"/>
          <w:szCs w:val="24"/>
        </w:rPr>
        <w:t xml:space="preserve">, 2023.  </w:t>
      </w:r>
      <w:r w:rsidRPr="008A00CC">
        <w:rPr>
          <w:b/>
          <w:sz w:val="24"/>
          <w:szCs w:val="24"/>
        </w:rPr>
        <w:t>This is open to all Shriners, their fam</w:t>
      </w:r>
      <w:r>
        <w:rPr>
          <w:b/>
          <w:sz w:val="24"/>
          <w:szCs w:val="24"/>
        </w:rPr>
        <w:t>il</w:t>
      </w:r>
      <w:r w:rsidRPr="008A00CC">
        <w:rPr>
          <w:b/>
          <w:sz w:val="24"/>
          <w:szCs w:val="24"/>
        </w:rPr>
        <w:t>ies and friends.</w:t>
      </w:r>
      <w:r w:rsidR="003A1093">
        <w:rPr>
          <w:b/>
          <w:sz w:val="24"/>
          <w:szCs w:val="24"/>
        </w:rPr>
        <w:t xml:space="preserve"> </w:t>
      </w:r>
      <w:r w:rsidR="003A1093" w:rsidRPr="008A00CC">
        <w:rPr>
          <w:b/>
          <w:sz w:val="24"/>
          <w:szCs w:val="24"/>
        </w:rPr>
        <w:t>Reservations are due by February 8</w:t>
      </w:r>
      <w:r w:rsidR="003A1093" w:rsidRPr="008A00CC">
        <w:rPr>
          <w:b/>
          <w:sz w:val="24"/>
          <w:szCs w:val="24"/>
          <w:vertAlign w:val="superscript"/>
        </w:rPr>
        <w:t>th</w:t>
      </w:r>
      <w:r w:rsidR="003A1093">
        <w:rPr>
          <w:sz w:val="24"/>
          <w:szCs w:val="24"/>
        </w:rPr>
        <w:t xml:space="preserve">.   </w:t>
      </w:r>
      <w:bookmarkStart w:id="0" w:name="_GoBack"/>
      <w:bookmarkEnd w:id="0"/>
    </w:p>
    <w:p w:rsidR="004A082F" w:rsidRDefault="004A082F" w:rsidP="004A082F">
      <w:pPr>
        <w:rPr>
          <w:sz w:val="24"/>
          <w:szCs w:val="24"/>
        </w:rPr>
      </w:pPr>
      <w:r>
        <w:rPr>
          <w:sz w:val="24"/>
          <w:szCs w:val="24"/>
        </w:rPr>
        <w:t xml:space="preserve">We will fly into Boston </w:t>
      </w:r>
      <w:r w:rsidR="008D5276">
        <w:rPr>
          <w:sz w:val="24"/>
          <w:szCs w:val="24"/>
        </w:rPr>
        <w:t xml:space="preserve">Massachusetts </w:t>
      </w:r>
      <w:r>
        <w:rPr>
          <w:sz w:val="24"/>
          <w:szCs w:val="24"/>
        </w:rPr>
        <w:t xml:space="preserve">and then take a chartered bus </w:t>
      </w:r>
      <w:r w:rsidR="008D5276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Bar Harbor </w:t>
      </w:r>
      <w:r w:rsidR="008D5276">
        <w:rPr>
          <w:sz w:val="24"/>
          <w:szCs w:val="24"/>
        </w:rPr>
        <w:t>Maine where we will stay for two</w:t>
      </w:r>
      <w:r>
        <w:rPr>
          <w:sz w:val="24"/>
          <w:szCs w:val="24"/>
        </w:rPr>
        <w:t xml:space="preserve"> nights.  Then we will travel to Sunday River Maine and stay for one night.  Next it will be on to Burlington Vermont for a one night stay.  After that we will travel to Brattleboro Vermont where we will stay for one night.</w:t>
      </w:r>
      <w:r w:rsidR="008D52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We will then travel through Massachusetts and stay two </w:t>
      </w:r>
      <w:r w:rsidR="008D5276">
        <w:rPr>
          <w:sz w:val="24"/>
          <w:szCs w:val="24"/>
        </w:rPr>
        <w:t>nights in Hyannis Massachusetts.  Our trip will end back in Boston Massachusetts and then fly back home.</w:t>
      </w:r>
    </w:p>
    <w:p w:rsidR="008D5276" w:rsidRDefault="008D5276" w:rsidP="004A082F">
      <w:pPr>
        <w:rPr>
          <w:sz w:val="24"/>
          <w:szCs w:val="24"/>
        </w:rPr>
      </w:pPr>
      <w:r>
        <w:rPr>
          <w:sz w:val="24"/>
          <w:szCs w:val="24"/>
        </w:rPr>
        <w:t xml:space="preserve">We will have a private charter bus and tour guide.  </w:t>
      </w:r>
      <w:r w:rsidR="001F1612">
        <w:rPr>
          <w:sz w:val="24"/>
          <w:szCs w:val="24"/>
        </w:rPr>
        <w:t xml:space="preserve">There will be side trips in the various cities that you will be able to participate in if you so choose. </w:t>
      </w:r>
      <w:r>
        <w:rPr>
          <w:sz w:val="24"/>
          <w:szCs w:val="24"/>
        </w:rPr>
        <w:t>This will be a great trip and we really hope that you will consider being a part of the adventure. Please read through the information below and if you have any questions please contact me.</w:t>
      </w:r>
    </w:p>
    <w:p w:rsidR="001F1612" w:rsidRDefault="001F1612" w:rsidP="008D5276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36"/>
          <w:szCs w:val="36"/>
        </w:rPr>
      </w:pPr>
    </w:p>
    <w:p w:rsidR="008D5276" w:rsidRPr="008E33AA" w:rsidRDefault="008D5276" w:rsidP="008D5276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01F1E"/>
          <w:sz w:val="36"/>
          <w:szCs w:val="36"/>
        </w:rPr>
      </w:pPr>
      <w:r w:rsidRPr="00B438DD">
        <w:rPr>
          <w:rFonts w:ascii="Segoe UI" w:eastAsia="Times New Roman" w:hAnsi="Segoe UI" w:cs="Segoe UI"/>
          <w:b/>
          <w:bCs/>
          <w:color w:val="201F1E"/>
          <w:sz w:val="36"/>
          <w:szCs w:val="36"/>
        </w:rPr>
        <w:t>2023 New England Fall</w:t>
      </w:r>
      <w:r w:rsidRPr="008E33AA">
        <w:rPr>
          <w:rFonts w:ascii="Segoe UI" w:eastAsia="Times New Roman" w:hAnsi="Segoe UI" w:cs="Segoe UI"/>
          <w:b/>
          <w:bCs/>
          <w:color w:val="201F1E"/>
          <w:sz w:val="36"/>
          <w:szCs w:val="36"/>
        </w:rPr>
        <w:t xml:space="preserve"> Tour: 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b/>
          <w:bCs/>
          <w:color w:val="201F1E"/>
          <w:highlight w:val="yellow"/>
          <w:u w:val="single"/>
        </w:rPr>
        <w:t>Important Dates: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b/>
          <w:bCs/>
          <w:color w:val="201F1E"/>
        </w:rPr>
        <w:t>Sept 30</w:t>
      </w:r>
      <w:r w:rsidRPr="008E33AA">
        <w:rPr>
          <w:rFonts w:ascii="Calibri" w:eastAsia="Times New Roman" w:hAnsi="Calibri" w:cs="Segoe UI"/>
          <w:b/>
          <w:bCs/>
          <w:color w:val="201F1E"/>
          <w:vertAlign w:val="superscript"/>
        </w:rPr>
        <w:t>th</w:t>
      </w:r>
      <w:r w:rsidRPr="008E33AA">
        <w:rPr>
          <w:rFonts w:ascii="Calibri" w:eastAsia="Times New Roman" w:hAnsi="Calibri" w:cs="Segoe UI"/>
          <w:color w:val="201F1E"/>
        </w:rPr>
        <w:t>: Initial Non-Refundable Group Deposit of $500 due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b/>
          <w:bCs/>
          <w:color w:val="201F1E"/>
        </w:rPr>
        <w:t>February 8</w:t>
      </w:r>
      <w:r w:rsidRPr="008E33AA">
        <w:rPr>
          <w:rFonts w:ascii="Calibri" w:eastAsia="Times New Roman" w:hAnsi="Calibri" w:cs="Segoe UI"/>
          <w:b/>
          <w:bCs/>
          <w:color w:val="201F1E"/>
          <w:vertAlign w:val="superscript"/>
        </w:rPr>
        <w:t>th</w:t>
      </w:r>
      <w:r w:rsidRPr="008E33AA">
        <w:rPr>
          <w:rFonts w:ascii="Calibri" w:eastAsia="Times New Roman" w:hAnsi="Calibri" w:cs="Segoe UI"/>
          <w:color w:val="201F1E"/>
        </w:rPr>
        <w:t>: Traveler’s Non-Refundable $300 per person deposit</w:t>
      </w:r>
      <w:r>
        <w:rPr>
          <w:rFonts w:ascii="Calibri" w:eastAsia="Times New Roman" w:hAnsi="Calibri" w:cs="Segoe UI"/>
          <w:color w:val="201F1E"/>
        </w:rPr>
        <w:t xml:space="preserve"> + Any Trip Insurance would be d</w:t>
      </w:r>
      <w:r w:rsidRPr="008E33AA">
        <w:rPr>
          <w:rFonts w:ascii="Calibri" w:eastAsia="Times New Roman" w:hAnsi="Calibri" w:cs="Segoe UI"/>
          <w:color w:val="201F1E"/>
        </w:rPr>
        <w:t>ue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b/>
          <w:bCs/>
          <w:color w:val="201F1E"/>
        </w:rPr>
        <w:t>Early March</w:t>
      </w:r>
      <w:r w:rsidRPr="008E33AA">
        <w:rPr>
          <w:rFonts w:ascii="Calibri" w:eastAsia="Times New Roman" w:hAnsi="Calibri" w:cs="Segoe UI"/>
          <w:color w:val="201F1E"/>
        </w:rPr>
        <w:t>: Kevin &amp; Michaela Touch Base on Traveler Numbers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>
        <w:rPr>
          <w:rFonts w:ascii="Calibri" w:eastAsia="Times New Roman" w:hAnsi="Calibri" w:cs="Segoe UI"/>
          <w:b/>
          <w:bCs/>
          <w:color w:val="201F1E"/>
        </w:rPr>
        <w:t>July 11</w:t>
      </w:r>
      <w:r w:rsidRPr="0048096A">
        <w:rPr>
          <w:rFonts w:ascii="Calibri" w:eastAsia="Times New Roman" w:hAnsi="Calibri" w:cs="Segoe UI"/>
          <w:b/>
          <w:bCs/>
          <w:color w:val="201F1E"/>
          <w:vertAlign w:val="superscript"/>
        </w:rPr>
        <w:t>th</w:t>
      </w:r>
      <w:r w:rsidRPr="008E33AA">
        <w:rPr>
          <w:rFonts w:ascii="Calibri" w:eastAsia="Times New Roman" w:hAnsi="Calibri" w:cs="Segoe UI"/>
          <w:color w:val="201F1E"/>
        </w:rPr>
        <w:t>: Traveler’s Final Payment Due</w:t>
      </w:r>
    </w:p>
    <w:p w:rsidR="008D5276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  <w:sz w:val="24"/>
          <w:szCs w:val="24"/>
        </w:rPr>
      </w:pPr>
      <w:r w:rsidRPr="008E33AA">
        <w:rPr>
          <w:rFonts w:ascii="inherit" w:eastAsia="Times New Roman" w:hAnsi="inherit" w:cs="Segoe UI"/>
          <w:b/>
          <w:bCs/>
          <w:color w:val="201F1E"/>
          <w:sz w:val="24"/>
          <w:szCs w:val="24"/>
          <w:highlight w:val="yellow"/>
          <w:bdr w:val="none" w:sz="0" w:space="0" w:color="auto" w:frame="1"/>
          <w:shd w:val="clear" w:color="auto" w:fill="FFFF00"/>
        </w:rPr>
        <w:t>Cosmos Tours: Classic New England Escorted Tour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b/>
          <w:bCs/>
          <w:color w:val="201F1E"/>
        </w:rPr>
        <w:t>Tour Starts in Boston:</w:t>
      </w:r>
      <w:r w:rsidRPr="008E33AA">
        <w:rPr>
          <w:rFonts w:ascii="Calibri" w:eastAsia="Times New Roman" w:hAnsi="Calibri" w:cs="Segoe UI"/>
          <w:color w:val="201F1E"/>
        </w:rPr>
        <w:t> September 24, 2023</w:t>
      </w:r>
    </w:p>
    <w:p w:rsidR="008D5276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b/>
          <w:bCs/>
          <w:color w:val="201F1E"/>
        </w:rPr>
        <w:t>Tour Ends in Boston:</w:t>
      </w:r>
      <w:r w:rsidRPr="008E33AA">
        <w:rPr>
          <w:rFonts w:ascii="Calibri" w:eastAsia="Times New Roman" w:hAnsi="Calibri" w:cs="Segoe UI"/>
          <w:color w:val="201F1E"/>
        </w:rPr>
        <w:t> October 2, 2023</w:t>
      </w:r>
    </w:p>
    <w:p w:rsidR="008D5276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noProof/>
          <w:color w:val="201F1E"/>
        </w:rPr>
        <w:lastRenderedPageBreak/>
        <w:drawing>
          <wp:inline distT="0" distB="0" distL="0" distR="0" wp14:anchorId="3DC7A204" wp14:editId="2E9F5084">
            <wp:extent cx="3571875" cy="3571875"/>
            <wp:effectExtent l="0" t="0" r="9525" b="9525"/>
            <wp:docPr id="1" name="x_x__x0000_i1025" descr="Classic New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_x0000_i1025" descr="Classic New Engl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Please Note: Hotels COULD be different than those listed in the link.  They will be of the same quality or better.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No discounts or price adjustments for alternative hotels.</w:t>
      </w:r>
    </w:p>
    <w:p w:rsidR="008D5276" w:rsidRDefault="008D5276" w:rsidP="004A082F">
      <w:pPr>
        <w:rPr>
          <w:sz w:val="24"/>
          <w:szCs w:val="24"/>
        </w:rPr>
      </w:pP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inherit" w:eastAsia="Times New Roman" w:hAnsi="inherit" w:cs="Segoe UI"/>
          <w:b/>
          <w:bCs/>
          <w:color w:val="201F1E"/>
          <w:sz w:val="24"/>
          <w:szCs w:val="24"/>
          <w:u w:val="single"/>
          <w:bdr w:val="none" w:sz="0" w:space="0" w:color="auto" w:frame="1"/>
          <w:shd w:val="clear" w:color="auto" w:fill="FFFF00"/>
        </w:rPr>
        <w:t>Pricing Includes:</w:t>
      </w:r>
    </w:p>
    <w:p w:rsidR="008D5276" w:rsidRPr="008E33AA" w:rsidRDefault="008D5276" w:rsidP="008D5276">
      <w:pPr>
        <w:numPr>
          <w:ilvl w:val="0"/>
          <w:numId w:val="1"/>
        </w:numPr>
        <w:shd w:val="clear" w:color="auto" w:fill="FFFFFF"/>
        <w:spacing w:after="0" w:line="240" w:lineRule="auto"/>
        <w:ind w:left="2160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8 Night Tour as detailed in the link above</w:t>
      </w:r>
    </w:p>
    <w:p w:rsidR="008D5276" w:rsidRPr="008E33AA" w:rsidRDefault="008D5276" w:rsidP="008D5276">
      <w:pPr>
        <w:numPr>
          <w:ilvl w:val="0"/>
          <w:numId w:val="1"/>
        </w:numPr>
        <w:shd w:val="clear" w:color="auto" w:fill="FFFFFF"/>
        <w:spacing w:after="0" w:line="240" w:lineRule="auto"/>
        <w:ind w:left="2160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7 Included Breakfasts (Standard or Continental)</w:t>
      </w:r>
    </w:p>
    <w:p w:rsidR="008D5276" w:rsidRPr="008E33AA" w:rsidRDefault="008D5276" w:rsidP="008D5276">
      <w:pPr>
        <w:numPr>
          <w:ilvl w:val="0"/>
          <w:numId w:val="1"/>
        </w:numPr>
        <w:shd w:val="clear" w:color="auto" w:fill="FFFFFF"/>
        <w:spacing w:after="0" w:line="240" w:lineRule="auto"/>
        <w:ind w:left="2160"/>
        <w:textAlignment w:val="baseline"/>
        <w:rPr>
          <w:rFonts w:ascii="Calibri" w:eastAsia="Times New Roman" w:hAnsi="Calibri" w:cs="Segoe UI"/>
          <w:color w:val="201F1E"/>
        </w:rPr>
      </w:pPr>
      <w:proofErr w:type="spellStart"/>
      <w:r w:rsidRPr="008E33AA">
        <w:rPr>
          <w:rFonts w:ascii="Calibri" w:eastAsia="Times New Roman" w:hAnsi="Calibri" w:cs="Segoe UI"/>
          <w:color w:val="201F1E"/>
        </w:rPr>
        <w:t>Motorcoach</w:t>
      </w:r>
      <w:proofErr w:type="spellEnd"/>
      <w:r w:rsidRPr="008E33AA">
        <w:rPr>
          <w:rFonts w:ascii="Calibri" w:eastAsia="Times New Roman" w:hAnsi="Calibri" w:cs="Segoe UI"/>
          <w:color w:val="201F1E"/>
        </w:rPr>
        <w:t xml:space="preserve"> Driver &amp; Guide</w:t>
      </w:r>
    </w:p>
    <w:p w:rsidR="008D5276" w:rsidRPr="008E33AA" w:rsidRDefault="008D5276" w:rsidP="008D5276">
      <w:pPr>
        <w:numPr>
          <w:ilvl w:val="0"/>
          <w:numId w:val="1"/>
        </w:numPr>
        <w:shd w:val="clear" w:color="auto" w:fill="FFFFFF"/>
        <w:spacing w:after="0" w:line="240" w:lineRule="auto"/>
        <w:ind w:left="2160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Driver &amp; Guide Gratuities</w:t>
      </w:r>
    </w:p>
    <w:p w:rsidR="008D5276" w:rsidRPr="008E33AA" w:rsidRDefault="008D5276" w:rsidP="008D5276">
      <w:pPr>
        <w:numPr>
          <w:ilvl w:val="0"/>
          <w:numId w:val="1"/>
        </w:numPr>
        <w:shd w:val="clear" w:color="auto" w:fill="FFFFFF"/>
        <w:spacing w:after="0" w:line="240" w:lineRule="auto"/>
        <w:ind w:left="2160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Creative Vacations Fee</w:t>
      </w:r>
    </w:p>
    <w:p w:rsidR="008D5276" w:rsidRPr="008E33AA" w:rsidRDefault="008D5276" w:rsidP="008D5276">
      <w:pPr>
        <w:numPr>
          <w:ilvl w:val="0"/>
          <w:numId w:val="1"/>
        </w:numPr>
        <w:shd w:val="clear" w:color="auto" w:fill="FFFFFF"/>
        <w:spacing w:after="0" w:line="240" w:lineRule="auto"/>
        <w:ind w:left="2160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Taxes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Max Guests: 50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Max Rooms: 25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inherit" w:eastAsia="Times New Roman" w:hAnsi="inherit" w:cs="Segoe UI"/>
          <w:b/>
          <w:bCs/>
          <w:color w:val="201F1E"/>
          <w:sz w:val="24"/>
          <w:szCs w:val="24"/>
          <w:u w:val="single"/>
          <w:bdr w:val="none" w:sz="0" w:space="0" w:color="auto" w:frame="1"/>
          <w:shd w:val="clear" w:color="auto" w:fill="FFFF00"/>
        </w:rPr>
        <w:t>Pricing Details: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inherit" w:eastAsia="Times New Roman" w:hAnsi="inherit" w:cs="Segoe UI"/>
          <w:color w:val="201F1E"/>
          <w:sz w:val="24"/>
          <w:szCs w:val="24"/>
          <w:u w:val="single"/>
          <w:bdr w:val="none" w:sz="0" w:space="0" w:color="auto" w:frame="1"/>
        </w:rPr>
        <w:t>The following prices are based on TWO sharing a room and includes the TOUR and PRE-PAID GRATUITIES (Guide/Driver):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inherit" w:eastAsia="Times New Roman" w:hAnsi="inherit" w:cs="Segoe UI"/>
          <w:i/>
          <w:iCs/>
          <w:color w:val="FF0000"/>
          <w:sz w:val="20"/>
          <w:szCs w:val="20"/>
          <w:bdr w:val="none" w:sz="0" w:space="0" w:color="auto" w:frame="1"/>
        </w:rPr>
        <w:t>Final pricing will vary a bit, depending on our final head count.</w:t>
      </w:r>
    </w:p>
    <w:p w:rsidR="008D5276" w:rsidRPr="008E33AA" w:rsidRDefault="008D5276" w:rsidP="008D5276">
      <w:pPr>
        <w:shd w:val="clear" w:color="auto" w:fill="FFFFFF"/>
        <w:spacing w:after="0" w:line="240" w:lineRule="auto"/>
        <w:ind w:firstLine="720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50 passengers travel: $2190.00 per person, based on 2 sharing a room</w:t>
      </w:r>
    </w:p>
    <w:p w:rsidR="008D5276" w:rsidRPr="008E33AA" w:rsidRDefault="008D5276" w:rsidP="008D5276">
      <w:pPr>
        <w:shd w:val="clear" w:color="auto" w:fill="FFFFFF"/>
        <w:spacing w:after="0" w:line="240" w:lineRule="auto"/>
        <w:ind w:firstLine="720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40 passengers travel: $2725.00 per person, based on 2 sharing a room</w:t>
      </w:r>
    </w:p>
    <w:p w:rsidR="008D5276" w:rsidRPr="008E33AA" w:rsidRDefault="008D5276" w:rsidP="008D5276">
      <w:pPr>
        <w:shd w:val="clear" w:color="auto" w:fill="FFFFFF"/>
        <w:spacing w:after="0" w:line="240" w:lineRule="auto"/>
        <w:ind w:firstLine="720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30 passengers travel: $3620.00 per person, based on 2 sharing a room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FF0000"/>
          <w:bdr w:val="none" w:sz="0" w:space="0" w:color="auto" w:frame="1"/>
        </w:rPr>
        <w:t>IMPORTANT: </w:t>
      </w:r>
      <w:r w:rsidRPr="008E33AA">
        <w:rPr>
          <w:rFonts w:ascii="Calibri" w:eastAsia="Times New Roman" w:hAnsi="Calibri" w:cs="Segoe UI"/>
          <w:color w:val="201F1E"/>
        </w:rPr>
        <w:t>If the group falls below 30 people this will be moved to a SHARED tour and pricing could adjust accordingly.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lastRenderedPageBreak/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Only 10% of the guests can be Singles/Triple.  Anything over that would need approval before we could confirm.</w:t>
      </w:r>
    </w:p>
    <w:p w:rsidR="008D5276" w:rsidRPr="008E33AA" w:rsidRDefault="008D5276" w:rsidP="008D5276">
      <w:pPr>
        <w:shd w:val="clear" w:color="auto" w:fill="FFFFFF"/>
        <w:spacing w:after="0" w:line="240" w:lineRule="auto"/>
        <w:ind w:firstLine="720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Single Passengers would add $805.00</w:t>
      </w:r>
    </w:p>
    <w:p w:rsidR="008D5276" w:rsidRPr="008E33AA" w:rsidRDefault="008D5276" w:rsidP="008D5276">
      <w:pPr>
        <w:shd w:val="clear" w:color="auto" w:fill="FFFFFF"/>
        <w:spacing w:after="0" w:line="240" w:lineRule="auto"/>
        <w:ind w:firstLine="720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Triple Rates would decrease approx</w:t>
      </w:r>
      <w:r>
        <w:rPr>
          <w:rFonts w:ascii="Calibri" w:eastAsia="Times New Roman" w:hAnsi="Calibri" w:cs="Segoe UI"/>
          <w:color w:val="201F1E"/>
        </w:rPr>
        <w:t>imately</w:t>
      </w:r>
      <w:r w:rsidRPr="008E33AA">
        <w:rPr>
          <w:rFonts w:ascii="Calibri" w:eastAsia="Times New Roman" w:hAnsi="Calibri" w:cs="Segoe UI"/>
          <w:color w:val="201F1E"/>
        </w:rPr>
        <w:t xml:space="preserve"> $200.00 per person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inherit" w:eastAsia="Times New Roman" w:hAnsi="inherit" w:cs="Segoe UI"/>
          <w:b/>
          <w:bCs/>
          <w:color w:val="201F1E"/>
          <w:sz w:val="24"/>
          <w:szCs w:val="24"/>
          <w:bdr w:val="none" w:sz="0" w:space="0" w:color="auto" w:frame="1"/>
        </w:rPr>
        <w:t>Airfare</w:t>
      </w:r>
      <w:r w:rsidRPr="008E33AA">
        <w:rPr>
          <w:rFonts w:ascii="Calibri" w:eastAsia="Times New Roman" w:hAnsi="Calibri" w:cs="Segoe UI"/>
          <w:color w:val="201F1E"/>
        </w:rPr>
        <w:t> to/from Boston is NOT yet included.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If people have old credits, points or miles, they are welcome to use them for the airfare.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If people need assistance with airfare, we can certainly help with that when space opens</w:t>
      </w:r>
      <w:r w:rsidR="00F36238">
        <w:rPr>
          <w:rFonts w:ascii="Calibri" w:eastAsia="Times New Roman" w:hAnsi="Calibri" w:cs="Segoe UI"/>
          <w:color w:val="201F1E"/>
        </w:rPr>
        <w:t xml:space="preserve"> (opens around early Nov 2022) w</w:t>
      </w:r>
      <w:r w:rsidRPr="008E33AA">
        <w:rPr>
          <w:rFonts w:ascii="Calibri" w:eastAsia="Times New Roman" w:hAnsi="Calibri" w:cs="Segoe UI"/>
          <w:color w:val="201F1E"/>
        </w:rPr>
        <w:t>e do have a $30 fee per person for every ticket issued.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inherit" w:eastAsia="Times New Roman" w:hAnsi="inherit" w:cs="Segoe UI"/>
          <w:b/>
          <w:bCs/>
          <w:color w:val="201F1E"/>
          <w:sz w:val="24"/>
          <w:szCs w:val="24"/>
          <w:bdr w:val="none" w:sz="0" w:space="0" w:color="auto" w:frame="1"/>
        </w:rPr>
        <w:t>Trip Insurance</w:t>
      </w:r>
      <w:r w:rsidRPr="008E33AA">
        <w:rPr>
          <w:rFonts w:ascii="inherit" w:eastAsia="Times New Roman" w:hAnsi="inherit" w:cs="Segoe UI"/>
          <w:color w:val="201F1E"/>
          <w:sz w:val="24"/>
          <w:szCs w:val="24"/>
          <w:bdr w:val="none" w:sz="0" w:space="0" w:color="auto" w:frame="1"/>
        </w:rPr>
        <w:t> </w:t>
      </w:r>
      <w:r>
        <w:rPr>
          <w:rFonts w:ascii="Calibri" w:eastAsia="Times New Roman" w:hAnsi="Calibri" w:cs="Segoe UI"/>
          <w:color w:val="201F1E"/>
        </w:rPr>
        <w:t>is approximately</w:t>
      </w:r>
      <w:r w:rsidRPr="008E33AA">
        <w:rPr>
          <w:rFonts w:ascii="Calibri" w:eastAsia="Times New Roman" w:hAnsi="Calibri" w:cs="Segoe UI"/>
          <w:color w:val="201F1E"/>
        </w:rPr>
        <w:t xml:space="preserve"> $249 per person and would be collected with the traveler’s deposit. This would be for the LAND package and will not cover the airfare.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inherit" w:eastAsia="Times New Roman" w:hAnsi="inherit" w:cs="Segoe UI"/>
          <w:b/>
          <w:bCs/>
          <w:color w:val="201F1E"/>
          <w:sz w:val="24"/>
          <w:szCs w:val="24"/>
          <w:bdr w:val="none" w:sz="0" w:space="0" w:color="auto" w:frame="1"/>
        </w:rPr>
        <w:t>Pre- or Post- Nights in Boston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Any travelers that might want to come in a day or two early or stay a day or two later, we can request space at the same hotels.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Pricing and availability are subject to availability, please reach out to Michaela for details.</w:t>
      </w:r>
    </w:p>
    <w:p w:rsidR="008D5276" w:rsidRDefault="008D5276" w:rsidP="004A082F">
      <w:pPr>
        <w:rPr>
          <w:sz w:val="24"/>
          <w:szCs w:val="24"/>
        </w:rPr>
      </w:pP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1F1612">
        <w:rPr>
          <w:rFonts w:ascii="inherit" w:eastAsia="Times New Roman" w:hAnsi="inherit" w:cs="Segoe UI"/>
          <w:b/>
          <w:bCs/>
          <w:color w:val="201F1E"/>
          <w:sz w:val="28"/>
          <w:szCs w:val="28"/>
          <w:highlight w:val="yellow"/>
          <w:u w:val="single"/>
          <w:bdr w:val="none" w:sz="0" w:space="0" w:color="auto" w:frame="1"/>
          <w:shd w:val="clear" w:color="auto" w:fill="FFFF00"/>
        </w:rPr>
        <w:t>Payment Info: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b/>
          <w:bCs/>
          <w:color w:val="201F1E"/>
        </w:rPr>
        <w:t>Initial Group NON-REFUNDABLE Deposit Due:</w:t>
      </w:r>
      <w:r w:rsidRPr="008E33AA">
        <w:rPr>
          <w:rFonts w:ascii="Calibri" w:eastAsia="Times New Roman" w:hAnsi="Calibri" w:cs="Segoe UI"/>
          <w:color w:val="201F1E"/>
        </w:rPr>
        <w:t> $500 will secure the space for 50 people and 25 rooms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b/>
          <w:bCs/>
          <w:color w:val="201F1E"/>
        </w:rPr>
        <w:t>Traveler NON-REFUNDABLE Deposit</w:t>
      </w:r>
      <w:r w:rsidRPr="008E33AA">
        <w:rPr>
          <w:rFonts w:ascii="Calibri" w:eastAsia="Times New Roman" w:hAnsi="Calibri" w:cs="Segoe UI"/>
          <w:color w:val="201F1E"/>
        </w:rPr>
        <w:t> of $300 per person + Any Trip Insurance would be due by February 8, 2023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b/>
          <w:bCs/>
          <w:color w:val="201F1E"/>
        </w:rPr>
        <w:t>Traveler Final Payment</w:t>
      </w:r>
      <w:r w:rsidRPr="008E33AA">
        <w:rPr>
          <w:rFonts w:ascii="Calibri" w:eastAsia="Times New Roman" w:hAnsi="Calibri" w:cs="Segoe UI"/>
          <w:color w:val="201F1E"/>
        </w:rPr>
        <w:t> would be due in full by August 2, 2023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1F1612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>
        <w:rPr>
          <w:rFonts w:ascii="Calibri" w:eastAsia="Times New Roman" w:hAnsi="Calibri" w:cs="Segoe UI"/>
          <w:color w:val="000000"/>
          <w:bdr w:val="none" w:sz="0" w:space="0" w:color="auto" w:frame="1"/>
        </w:rPr>
        <w:t>Please contact Michaela Moore with Creative Vacations to make your reservations. Here contact information is listed below.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inherit" w:eastAsia="Times New Roman" w:hAnsi="inherit" w:cs="Segoe UI"/>
          <w:b/>
          <w:bCs/>
          <w:color w:val="201F1E"/>
          <w:sz w:val="28"/>
          <w:szCs w:val="28"/>
          <w:u w:val="single"/>
          <w:bdr w:val="none" w:sz="0" w:space="0" w:color="auto" w:frame="1"/>
        </w:rPr>
        <w:t>Cancellation Details:</w:t>
      </w:r>
    </w:p>
    <w:p w:rsidR="008D5276" w:rsidRPr="008E33AA" w:rsidRDefault="008D5276" w:rsidP="008D5276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(Airfare, once purchased, is non-refundable and non-transferrable)</w:t>
      </w:r>
    </w:p>
    <w:p w:rsidR="008D5276" w:rsidRPr="008E33AA" w:rsidRDefault="008D5276" w:rsidP="008D52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</w:rPr>
      </w:pPr>
      <w:r w:rsidRPr="008E33AA">
        <w:rPr>
          <w:rFonts w:ascii="Calibri" w:eastAsia="Times New Roman" w:hAnsi="Calibri" w:cs="Segoe UI"/>
          <w:color w:val="201F1E"/>
        </w:rPr>
        <w:t> </w:t>
      </w:r>
    </w:p>
    <w:p w:rsidR="008D5276" w:rsidRDefault="008D5276" w:rsidP="008D5276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color w:val="201F1E"/>
        </w:rPr>
      </w:pPr>
      <w:r>
        <w:rPr>
          <w:rFonts w:ascii="Calibri" w:eastAsia="Times New Roman" w:hAnsi="Calibri" w:cs="Segoe UI"/>
          <w:color w:val="201F1E"/>
        </w:rPr>
        <w:t>If you have any questi</w:t>
      </w:r>
      <w:r w:rsidR="00F36238">
        <w:rPr>
          <w:rFonts w:ascii="Calibri" w:eastAsia="Times New Roman" w:hAnsi="Calibri" w:cs="Segoe UI"/>
          <w:color w:val="201F1E"/>
        </w:rPr>
        <w:t>ons you can contact the Potentate</w:t>
      </w:r>
      <w:r>
        <w:rPr>
          <w:rFonts w:ascii="Calibri" w:eastAsia="Times New Roman" w:hAnsi="Calibri" w:cs="Segoe UI"/>
          <w:color w:val="201F1E"/>
        </w:rPr>
        <w:t xml:space="preserve">: Kevin L. </w:t>
      </w:r>
      <w:proofErr w:type="spellStart"/>
      <w:r>
        <w:rPr>
          <w:rFonts w:ascii="Calibri" w:eastAsia="Times New Roman" w:hAnsi="Calibri" w:cs="Segoe UI"/>
          <w:color w:val="201F1E"/>
        </w:rPr>
        <w:t>Trevillyan</w:t>
      </w:r>
      <w:proofErr w:type="spellEnd"/>
      <w:r>
        <w:rPr>
          <w:rFonts w:ascii="Calibri" w:eastAsia="Times New Roman" w:hAnsi="Calibri" w:cs="Segoe UI"/>
          <w:color w:val="201F1E"/>
        </w:rPr>
        <w:t xml:space="preserve"> at </w:t>
      </w:r>
      <w:hyperlink r:id="rId6" w:history="1">
        <w:r w:rsidRPr="008A79C9">
          <w:rPr>
            <w:rStyle w:val="Hyperlink"/>
            <w:rFonts w:ascii="Calibri" w:eastAsia="Times New Roman" w:hAnsi="Calibri" w:cs="Segoe UI"/>
          </w:rPr>
          <w:t>kltrev@hotmail.com</w:t>
        </w:r>
      </w:hyperlink>
      <w:r>
        <w:rPr>
          <w:rFonts w:ascii="Calibri" w:eastAsia="Times New Roman" w:hAnsi="Calibri" w:cs="Segoe UI"/>
          <w:color w:val="201F1E"/>
        </w:rPr>
        <w:t xml:space="preserve">  or (515) 240-8786.</w:t>
      </w:r>
    </w:p>
    <w:p w:rsidR="008D5276" w:rsidRDefault="008D5276" w:rsidP="008D5276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color w:val="201F1E"/>
        </w:rPr>
      </w:pPr>
    </w:p>
    <w:p w:rsidR="008D5276" w:rsidRDefault="001F1612" w:rsidP="008D5276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color w:val="201F1E"/>
        </w:rPr>
      </w:pPr>
      <w:r>
        <w:rPr>
          <w:rFonts w:ascii="Calibri" w:eastAsia="Times New Roman" w:hAnsi="Calibri" w:cs="Segoe UI"/>
          <w:color w:val="201F1E"/>
        </w:rPr>
        <w:t>You</w:t>
      </w:r>
      <w:r w:rsidR="008D5276">
        <w:rPr>
          <w:rFonts w:ascii="Calibri" w:eastAsia="Times New Roman" w:hAnsi="Calibri" w:cs="Segoe UI"/>
          <w:color w:val="201F1E"/>
        </w:rPr>
        <w:t xml:space="preserve"> can </w:t>
      </w:r>
      <w:r>
        <w:rPr>
          <w:rFonts w:ascii="Calibri" w:eastAsia="Times New Roman" w:hAnsi="Calibri" w:cs="Segoe UI"/>
          <w:color w:val="201F1E"/>
        </w:rPr>
        <w:t xml:space="preserve">also </w:t>
      </w:r>
      <w:r w:rsidR="008D5276">
        <w:rPr>
          <w:rFonts w:ascii="Calibri" w:eastAsia="Times New Roman" w:hAnsi="Calibri" w:cs="Segoe UI"/>
          <w:color w:val="201F1E"/>
        </w:rPr>
        <w:t>contact the travel agent:</w:t>
      </w:r>
    </w:p>
    <w:p w:rsidR="001F1612" w:rsidRPr="008E33AA" w:rsidRDefault="001F1612" w:rsidP="008D5276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Segoe UI"/>
          <w:color w:val="201F1E"/>
        </w:rPr>
      </w:pPr>
    </w:p>
    <w:tbl>
      <w:tblPr>
        <w:tblW w:w="46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</w:tblGrid>
      <w:tr w:rsidR="008D5276" w:rsidRPr="008E33AA" w:rsidTr="00425BB7">
        <w:trPr>
          <w:trHeight w:val="915"/>
          <w:tblCellSpacing w:w="15" w:type="dxa"/>
        </w:trPr>
        <w:tc>
          <w:tcPr>
            <w:tcW w:w="0" w:type="auto"/>
            <w:hideMark/>
          </w:tcPr>
          <w:p w:rsidR="008D5276" w:rsidRDefault="003A1093" w:rsidP="00425BB7">
            <w:pPr>
              <w:spacing w:after="0" w:line="240" w:lineRule="auto"/>
              <w:rPr>
                <w:rFonts w:ascii="Arial" w:eastAsia="Times New Roman" w:hAnsi="Arial" w:cs="Arial"/>
                <w:color w:val="4A4949"/>
                <w:sz w:val="23"/>
                <w:szCs w:val="23"/>
                <w:bdr w:val="none" w:sz="0" w:space="0" w:color="auto" w:frame="1"/>
              </w:rPr>
            </w:pPr>
            <w:hyperlink r:id="rId7" w:tgtFrame="_blank" w:history="1">
              <w:r w:rsidR="008D5276" w:rsidRPr="008E33AA">
                <w:rPr>
                  <w:rFonts w:ascii="Arial" w:eastAsia="Times New Roman" w:hAnsi="Arial" w:cs="Arial"/>
                  <w:b/>
                  <w:bCs/>
                  <w:color w:val="005DAB"/>
                  <w:bdr w:val="none" w:sz="0" w:space="0" w:color="auto" w:frame="1"/>
                </w:rPr>
                <w:t>Michaela Moore, VTA, CTA, LS</w:t>
              </w:r>
            </w:hyperlink>
            <w:r w:rsidR="008D5276" w:rsidRPr="008E33AA">
              <w:rPr>
                <w:rFonts w:ascii="Arial" w:eastAsia="Times New Roman" w:hAnsi="Arial" w:cs="Arial"/>
                <w:bdr w:val="none" w:sz="0" w:space="0" w:color="auto" w:frame="1"/>
              </w:rPr>
              <w:br/>
            </w:r>
            <w:r w:rsidR="008D5276" w:rsidRPr="008E33AA">
              <w:rPr>
                <w:rFonts w:ascii="Arial" w:eastAsia="Times New Roman" w:hAnsi="Arial" w:cs="Arial"/>
                <w:color w:val="262626"/>
                <w:sz w:val="23"/>
                <w:szCs w:val="23"/>
                <w:bdr w:val="none" w:sz="0" w:space="0" w:color="auto" w:frame="1"/>
              </w:rPr>
              <w:t>Senior Travel Advisor</w:t>
            </w:r>
            <w:r w:rsidR="008D5276" w:rsidRPr="008E33AA">
              <w:rPr>
                <w:rFonts w:ascii="Arial" w:eastAsia="Times New Roman" w:hAnsi="Arial" w:cs="Arial"/>
                <w:bdr w:val="none" w:sz="0" w:space="0" w:color="auto" w:frame="1"/>
              </w:rPr>
              <w:br/>
            </w:r>
            <w:r w:rsidR="008D5276" w:rsidRPr="008E33AA">
              <w:rPr>
                <w:rFonts w:ascii="Arial" w:eastAsia="Times New Roman" w:hAnsi="Arial" w:cs="Arial"/>
                <w:color w:val="4A4949"/>
                <w:sz w:val="23"/>
                <w:szCs w:val="23"/>
                <w:bdr w:val="none" w:sz="0" w:space="0" w:color="auto" w:frame="1"/>
              </w:rPr>
              <w:t>Office: 515-963-4458</w:t>
            </w:r>
          </w:p>
          <w:p w:rsidR="008D5276" w:rsidRPr="008E33AA" w:rsidRDefault="008D5276" w:rsidP="00425BB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color w:val="4A4949"/>
                <w:sz w:val="23"/>
                <w:szCs w:val="23"/>
                <w:bdr w:val="none" w:sz="0" w:space="0" w:color="auto" w:frame="1"/>
              </w:rPr>
              <w:t>michaela@creativevacations.com</w:t>
            </w:r>
            <w:r w:rsidRPr="008E33AA">
              <w:rPr>
                <w:rFonts w:ascii="Arial" w:eastAsia="Times New Roman" w:hAnsi="Arial" w:cs="Arial"/>
                <w:bdr w:val="none" w:sz="0" w:space="0" w:color="auto" w:frame="1"/>
              </w:rPr>
              <w:br/>
            </w:r>
            <w:r w:rsidRPr="008E33AA">
              <w:rPr>
                <w:rFonts w:ascii="Arial" w:eastAsia="Times New Roman" w:hAnsi="Arial" w:cs="Arial"/>
                <w:color w:val="4A4949"/>
                <w:sz w:val="23"/>
                <w:szCs w:val="23"/>
                <w:bdr w:val="none" w:sz="0" w:space="0" w:color="auto" w:frame="1"/>
              </w:rPr>
              <w:t>Business Hours: Mon-Fri 8:30am-5pm (CST)</w:t>
            </w:r>
            <w:r w:rsidRPr="008E33AA">
              <w:rPr>
                <w:rFonts w:ascii="Arial" w:eastAsia="Times New Roman" w:hAnsi="Arial" w:cs="Arial"/>
                <w:bdr w:val="none" w:sz="0" w:space="0" w:color="auto" w:frame="1"/>
              </w:rPr>
              <w:br/>
            </w:r>
            <w:r w:rsidRPr="008E33AA">
              <w:rPr>
                <w:rFonts w:ascii="Arial" w:eastAsia="Times New Roman" w:hAnsi="Arial" w:cs="Arial"/>
                <w:color w:val="4A4949"/>
                <w:sz w:val="23"/>
                <w:szCs w:val="23"/>
                <w:bdr w:val="none" w:sz="0" w:space="0" w:color="auto" w:frame="1"/>
              </w:rPr>
              <w:t>Des Moines, Iowa | IST# 1079</w:t>
            </w:r>
          </w:p>
        </w:tc>
      </w:tr>
    </w:tbl>
    <w:p w:rsidR="008D5276" w:rsidRPr="004A082F" w:rsidRDefault="008D5276" w:rsidP="004A082F">
      <w:pPr>
        <w:rPr>
          <w:sz w:val="24"/>
          <w:szCs w:val="24"/>
        </w:rPr>
      </w:pPr>
    </w:p>
    <w:sectPr w:rsidR="008D5276" w:rsidRPr="004A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33E4"/>
    <w:multiLevelType w:val="multilevel"/>
    <w:tmpl w:val="D91C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2F"/>
    <w:rsid w:val="00052E50"/>
    <w:rsid w:val="00054A2C"/>
    <w:rsid w:val="000C2292"/>
    <w:rsid w:val="001C3DC5"/>
    <w:rsid w:val="001F1612"/>
    <w:rsid w:val="002710D8"/>
    <w:rsid w:val="003914BC"/>
    <w:rsid w:val="003A034D"/>
    <w:rsid w:val="003A1093"/>
    <w:rsid w:val="00443DE1"/>
    <w:rsid w:val="004A082F"/>
    <w:rsid w:val="005B601F"/>
    <w:rsid w:val="005D3B53"/>
    <w:rsid w:val="00642505"/>
    <w:rsid w:val="00680457"/>
    <w:rsid w:val="006F48C6"/>
    <w:rsid w:val="00720185"/>
    <w:rsid w:val="00727881"/>
    <w:rsid w:val="008A00CC"/>
    <w:rsid w:val="008D5276"/>
    <w:rsid w:val="00A9272C"/>
    <w:rsid w:val="00AA35C5"/>
    <w:rsid w:val="00AD414C"/>
    <w:rsid w:val="00B61961"/>
    <w:rsid w:val="00C16A5D"/>
    <w:rsid w:val="00C220D6"/>
    <w:rsid w:val="00C8187A"/>
    <w:rsid w:val="00D4247D"/>
    <w:rsid w:val="00DF036F"/>
    <w:rsid w:val="00E72D05"/>
    <w:rsid w:val="00E7525D"/>
    <w:rsid w:val="00F36238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F6DA8-BAA2-4EDD-9993-C8062CA7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eativevacations.com/about/meet-our-staff/michaela-mo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trev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Kevin.Trevillyan</dc:creator>
  <cp:keywords/>
  <dc:description/>
  <cp:lastModifiedBy>Kevin.Trevillyan</cp:lastModifiedBy>
  <cp:revision>3</cp:revision>
  <dcterms:created xsi:type="dcterms:W3CDTF">2023-01-06T20:43:00Z</dcterms:created>
  <dcterms:modified xsi:type="dcterms:W3CDTF">2023-01-06T21:04:00Z</dcterms:modified>
</cp:coreProperties>
</file>